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AD16" w14:textId="77777777" w:rsidR="00A20EE4" w:rsidRDefault="00856DF1" w:rsidP="00856DF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Ellon Academy</w:t>
      </w:r>
    </w:p>
    <w:p w14:paraId="2D94D77F" w14:textId="77777777" w:rsidR="00856DF1" w:rsidRDefault="00856DF1" w:rsidP="00856DF1">
      <w:pPr>
        <w:jc w:val="center"/>
        <w:rPr>
          <w:sz w:val="24"/>
          <w:szCs w:val="24"/>
        </w:rPr>
      </w:pPr>
      <w:r w:rsidRPr="00856DF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D0285" wp14:editId="0F767FC3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189990" cy="114681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6586" w14:textId="77777777" w:rsidR="00856DF1" w:rsidRDefault="00856D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672B4F" wp14:editId="72F54439">
                                  <wp:extent cx="1047750" cy="1061049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lon Academy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252" cy="106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0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pt;width:93.7pt;height:90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">
                <v:textbox>
                  <w:txbxContent>
                    <w:p w14:paraId="72D46586" w14:textId="77777777" w:rsidR="00856DF1" w:rsidRDefault="00856D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672B4F" wp14:editId="72F54439">
                            <wp:extent cx="1047750" cy="1061049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lon Academy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0252" cy="1063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BE6F2" w14:textId="77777777" w:rsidR="00856DF1" w:rsidRDefault="00856DF1" w:rsidP="00856DF1">
      <w:pPr>
        <w:jc w:val="center"/>
        <w:rPr>
          <w:sz w:val="24"/>
          <w:szCs w:val="24"/>
        </w:rPr>
      </w:pPr>
    </w:p>
    <w:p w14:paraId="4377BA84" w14:textId="77777777" w:rsidR="00856DF1" w:rsidRDefault="00856DF1" w:rsidP="00856DF1">
      <w:pPr>
        <w:jc w:val="center"/>
        <w:rPr>
          <w:sz w:val="24"/>
          <w:szCs w:val="24"/>
        </w:rPr>
      </w:pPr>
    </w:p>
    <w:p w14:paraId="633B234E" w14:textId="77777777" w:rsidR="00856DF1" w:rsidRDefault="00856DF1" w:rsidP="00856DF1">
      <w:pPr>
        <w:jc w:val="center"/>
        <w:rPr>
          <w:sz w:val="24"/>
          <w:szCs w:val="24"/>
        </w:rPr>
      </w:pPr>
    </w:p>
    <w:p w14:paraId="6EC660DE" w14:textId="77777777" w:rsidR="00856DF1" w:rsidRDefault="00856DF1" w:rsidP="00856DF1">
      <w:pPr>
        <w:jc w:val="center"/>
        <w:rPr>
          <w:sz w:val="24"/>
          <w:szCs w:val="24"/>
        </w:rPr>
      </w:pPr>
    </w:p>
    <w:p w14:paraId="4B7F1650" w14:textId="77777777" w:rsidR="00856DF1" w:rsidRDefault="00856DF1" w:rsidP="00856DF1">
      <w:pPr>
        <w:jc w:val="center"/>
        <w:rPr>
          <w:b/>
          <w:sz w:val="28"/>
          <w:szCs w:val="28"/>
        </w:rPr>
      </w:pPr>
      <w:r w:rsidRPr="00856DF1">
        <w:rPr>
          <w:b/>
          <w:sz w:val="28"/>
          <w:szCs w:val="28"/>
        </w:rPr>
        <w:t>Late Coming Procedures (Up-dated Oct 2017)</w:t>
      </w:r>
    </w:p>
    <w:p w14:paraId="2A2A0F1F" w14:textId="77777777" w:rsidR="00856DF1" w:rsidRDefault="00C4015F" w:rsidP="00856D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7F12E5D" wp14:editId="3A8C69AC">
            <wp:extent cx="5486400" cy="4424812"/>
            <wp:effectExtent l="0" t="0" r="19050" b="139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A92E66A" w14:textId="77777777" w:rsidR="00CC7283" w:rsidRDefault="00CC7283" w:rsidP="00856DF1">
      <w:pPr>
        <w:jc w:val="center"/>
        <w:rPr>
          <w:b/>
          <w:sz w:val="28"/>
          <w:szCs w:val="28"/>
        </w:rPr>
      </w:pPr>
    </w:p>
    <w:p w14:paraId="609E354A" w14:textId="77777777" w:rsidR="00CC7283" w:rsidRPr="00856DF1" w:rsidRDefault="00CC7283" w:rsidP="00856D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7BEB4B1" wp14:editId="53D915D4">
            <wp:extent cx="2170528" cy="22545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5" cy="2344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7283" w:rsidRPr="00856DF1" w:rsidSect="000A2C3D">
      <w:headerReference w:type="default" r:id="rId14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938C" w14:textId="77777777" w:rsidR="003E6910" w:rsidRDefault="003E6910" w:rsidP="00CC7283">
      <w:pPr>
        <w:spacing w:after="0" w:line="240" w:lineRule="auto"/>
      </w:pPr>
      <w:r>
        <w:separator/>
      </w:r>
    </w:p>
  </w:endnote>
  <w:endnote w:type="continuationSeparator" w:id="0">
    <w:p w14:paraId="4ADB36E0" w14:textId="77777777" w:rsidR="003E6910" w:rsidRDefault="003E6910" w:rsidP="00CC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C63D" w14:textId="77777777" w:rsidR="003E6910" w:rsidRDefault="003E6910" w:rsidP="00CC7283">
      <w:pPr>
        <w:spacing w:after="0" w:line="240" w:lineRule="auto"/>
      </w:pPr>
      <w:r>
        <w:separator/>
      </w:r>
    </w:p>
  </w:footnote>
  <w:footnote w:type="continuationSeparator" w:id="0">
    <w:p w14:paraId="0EE31043" w14:textId="77777777" w:rsidR="003E6910" w:rsidRDefault="003E6910" w:rsidP="00CC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84926"/>
      <w:docPartObj>
        <w:docPartGallery w:val="Watermarks"/>
        <w:docPartUnique/>
      </w:docPartObj>
    </w:sdtPr>
    <w:sdtEndPr/>
    <w:sdtContent>
      <w:p w14:paraId="5226BBBC" w14:textId="77777777" w:rsidR="00CC7283" w:rsidRDefault="007C25CE">
        <w:pPr>
          <w:pStyle w:val="Header"/>
        </w:pPr>
        <w:r>
          <w:rPr>
            <w:noProof/>
            <w:lang w:val="en-US"/>
          </w:rPr>
          <w:pict w14:anchorId="4C6C53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1"/>
    <w:rsid w:val="000A2C3D"/>
    <w:rsid w:val="0031597F"/>
    <w:rsid w:val="003E6910"/>
    <w:rsid w:val="007C25CE"/>
    <w:rsid w:val="00856DF1"/>
    <w:rsid w:val="00A20EE4"/>
    <w:rsid w:val="00AD7A9E"/>
    <w:rsid w:val="00C4015F"/>
    <w:rsid w:val="00C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472655"/>
  <w15:chartTrackingRefBased/>
  <w15:docId w15:val="{43FEB51F-5D3A-4656-9B62-FF92B1C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83"/>
  </w:style>
  <w:style w:type="paragraph" w:styleId="Footer">
    <w:name w:val="footer"/>
    <w:basedOn w:val="Normal"/>
    <w:link w:val="FooterChar"/>
    <w:uiPriority w:val="99"/>
    <w:unhideWhenUsed/>
    <w:rsid w:val="00CC7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F7248-BB7B-4413-9175-AC09C0DAFED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54FA58E-84E6-4354-B97C-72CBAF2371B6}">
      <dgm:prSet phldrT="[Text]" custT="1"/>
      <dgm:spPr/>
      <dgm:t>
        <a:bodyPr/>
        <a:lstStyle/>
        <a:p>
          <a:r>
            <a:rPr lang="en-GB" sz="1400"/>
            <a:t>Late during Registration</a:t>
          </a:r>
        </a:p>
        <a:p>
          <a:r>
            <a:rPr lang="en-GB" sz="1400"/>
            <a:t>Send Pupil to Office for a </a:t>
          </a:r>
        </a:p>
        <a:p>
          <a:r>
            <a:rPr lang="en-GB" sz="1400"/>
            <a:t>Green Late Slip</a:t>
          </a:r>
        </a:p>
        <a:p>
          <a:r>
            <a:rPr lang="en-GB" sz="1400"/>
            <a:t>Office to establish reason and record</a:t>
          </a:r>
        </a:p>
        <a:p>
          <a:r>
            <a:rPr lang="en-GB" sz="1400"/>
            <a:t>Unexplained reason - Demerit/Detention</a:t>
          </a:r>
        </a:p>
      </dgm:t>
    </dgm:pt>
    <dgm:pt modelId="{F0BC49A2-E815-4ABA-86E7-0BFB5C639E63}" type="parTrans" cxnId="{3A85345C-25BC-4ECA-A180-089BD9C526C0}">
      <dgm:prSet/>
      <dgm:spPr/>
      <dgm:t>
        <a:bodyPr/>
        <a:lstStyle/>
        <a:p>
          <a:endParaRPr lang="en-GB"/>
        </a:p>
      </dgm:t>
    </dgm:pt>
    <dgm:pt modelId="{C7B25809-56D0-4BA5-AD90-91CE87B39888}" type="sibTrans" cxnId="{3A85345C-25BC-4ECA-A180-089BD9C526C0}">
      <dgm:prSet/>
      <dgm:spPr/>
      <dgm:t>
        <a:bodyPr/>
        <a:lstStyle/>
        <a:p>
          <a:endParaRPr lang="en-GB"/>
        </a:p>
      </dgm:t>
    </dgm:pt>
    <dgm:pt modelId="{3564229E-F6AC-440A-AE9D-FA88B1914007}">
      <dgm:prSet phldrT="[Text]" custT="1"/>
      <dgm:spPr/>
      <dgm:t>
        <a:bodyPr/>
        <a:lstStyle/>
        <a:p>
          <a:r>
            <a:rPr lang="en-GB" sz="1400"/>
            <a:t>Late after Registration</a:t>
          </a:r>
        </a:p>
        <a:p>
          <a:r>
            <a:rPr lang="en-GB" sz="1400"/>
            <a:t>Pupil to sign in at Reception</a:t>
          </a:r>
        </a:p>
        <a:p>
          <a:r>
            <a:rPr lang="en-GB" sz="1400"/>
            <a:t>Green Late Slip</a:t>
          </a:r>
        </a:p>
        <a:p>
          <a:r>
            <a:rPr lang="en-GB" sz="1400"/>
            <a:t>Office to establish reason and record</a:t>
          </a:r>
        </a:p>
        <a:p>
          <a:r>
            <a:rPr lang="en-GB" sz="1400"/>
            <a:t>Unexplained Reason - Detention</a:t>
          </a:r>
        </a:p>
      </dgm:t>
    </dgm:pt>
    <dgm:pt modelId="{7ED040BC-064C-485D-818B-C413B7723CCE}" type="parTrans" cxnId="{F065F024-E115-4843-BA70-E5A44D7A8268}">
      <dgm:prSet/>
      <dgm:spPr/>
      <dgm:t>
        <a:bodyPr/>
        <a:lstStyle/>
        <a:p>
          <a:endParaRPr lang="en-GB"/>
        </a:p>
      </dgm:t>
    </dgm:pt>
    <dgm:pt modelId="{B93807FB-ECDE-469E-85F9-42717FAF66E8}" type="sibTrans" cxnId="{F065F024-E115-4843-BA70-E5A44D7A8268}">
      <dgm:prSet/>
      <dgm:spPr/>
      <dgm:t>
        <a:bodyPr/>
        <a:lstStyle/>
        <a:p>
          <a:endParaRPr lang="en-GB"/>
        </a:p>
      </dgm:t>
    </dgm:pt>
    <dgm:pt modelId="{B8527DD4-39E8-492C-BC5B-4EC694A55419}">
      <dgm:prSet phldrT="[Text]" custT="1"/>
      <dgm:spPr/>
      <dgm:t>
        <a:bodyPr/>
        <a:lstStyle/>
        <a:p>
          <a:r>
            <a:rPr lang="en-GB" sz="1400">
              <a:latin typeface="+mn-lt"/>
            </a:rPr>
            <a:t>Pupil late for class</a:t>
          </a:r>
        </a:p>
        <a:p>
          <a:r>
            <a:rPr lang="en-GB" sz="1400">
              <a:latin typeface="+mn-lt"/>
            </a:rPr>
            <a:t>Staff to issue a demerit</a:t>
          </a:r>
        </a:p>
      </dgm:t>
    </dgm:pt>
    <dgm:pt modelId="{FD82B232-BAD0-461B-8300-DC1075ADA887}" type="parTrans" cxnId="{05179C1B-7BE0-4B71-B805-23563549AB8B}">
      <dgm:prSet/>
      <dgm:spPr/>
      <dgm:t>
        <a:bodyPr/>
        <a:lstStyle/>
        <a:p>
          <a:endParaRPr lang="en-GB"/>
        </a:p>
      </dgm:t>
    </dgm:pt>
    <dgm:pt modelId="{C56578DF-3BD4-4270-A047-2A7A63A1CCB4}" type="sibTrans" cxnId="{05179C1B-7BE0-4B71-B805-23563549AB8B}">
      <dgm:prSet/>
      <dgm:spPr/>
      <dgm:t>
        <a:bodyPr/>
        <a:lstStyle/>
        <a:p>
          <a:endParaRPr lang="en-GB"/>
        </a:p>
      </dgm:t>
    </dgm:pt>
    <dgm:pt modelId="{CB116EC2-6B3C-4172-A2E9-CDAAC4773A51}">
      <dgm:prSet phldrT="[Text]" custT="1"/>
      <dgm:spPr/>
      <dgm:t>
        <a:bodyPr/>
        <a:lstStyle/>
        <a:p>
          <a:r>
            <a:rPr lang="en-GB" sz="1400"/>
            <a:t>Pupil late after break and lunch</a:t>
          </a:r>
        </a:p>
        <a:p>
          <a:r>
            <a:rPr lang="en-GB" sz="1400"/>
            <a:t>Staff to issue a demerit</a:t>
          </a:r>
        </a:p>
      </dgm:t>
    </dgm:pt>
    <dgm:pt modelId="{8C86B7CD-B4E1-4357-B87B-A0B8D4A9C60A}" type="parTrans" cxnId="{6D50977C-44C5-486B-AB05-56F44C24977B}">
      <dgm:prSet/>
      <dgm:spPr/>
      <dgm:t>
        <a:bodyPr/>
        <a:lstStyle/>
        <a:p>
          <a:endParaRPr lang="en-GB"/>
        </a:p>
      </dgm:t>
    </dgm:pt>
    <dgm:pt modelId="{71516B5B-5ED9-4E43-8EF5-C60D9C7FA8CF}" type="sibTrans" cxnId="{6D50977C-44C5-486B-AB05-56F44C24977B}">
      <dgm:prSet/>
      <dgm:spPr/>
      <dgm:t>
        <a:bodyPr/>
        <a:lstStyle/>
        <a:p>
          <a:endParaRPr lang="en-GB"/>
        </a:p>
      </dgm:t>
    </dgm:pt>
    <dgm:pt modelId="{0851C029-69C1-417D-B9C0-593A7309FA39}" type="pres">
      <dgm:prSet presAssocID="{024F7248-BB7B-4413-9175-AC09C0DAFE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AB11911-3FBC-41C7-99A4-AEE6FEC410AD}" type="pres">
      <dgm:prSet presAssocID="{454FA58E-84E6-4354-B97C-72CBAF2371B6}" presName="node" presStyleLbl="node1" presStyleIdx="0" presStyleCnt="4" custScaleY="1202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EE4912-787C-447C-B16F-85E5EFA5E204}" type="pres">
      <dgm:prSet presAssocID="{C7B25809-56D0-4BA5-AD90-91CE87B39888}" presName="sibTrans" presStyleCnt="0"/>
      <dgm:spPr/>
    </dgm:pt>
    <dgm:pt modelId="{A94DFB06-C348-46E7-98F8-8C06A2356F03}" type="pres">
      <dgm:prSet presAssocID="{3564229E-F6AC-440A-AE9D-FA88B1914007}" presName="node" presStyleLbl="node1" presStyleIdx="1" presStyleCnt="4" custScaleY="1158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9441284-5353-4003-B00F-5E55425D958C}" type="pres">
      <dgm:prSet presAssocID="{B93807FB-ECDE-469E-85F9-42717FAF66E8}" presName="sibTrans" presStyleCnt="0"/>
      <dgm:spPr/>
    </dgm:pt>
    <dgm:pt modelId="{E46E48BA-FD1D-4D64-AE8C-954D7B4149BE}" type="pres">
      <dgm:prSet presAssocID="{B8527DD4-39E8-492C-BC5B-4EC694A55419}" presName="node" presStyleLbl="node1" presStyleIdx="2" presStyleCnt="4" custScaleY="132250" custLinFactNeighborX="-1509" custLinFactNeighborY="662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3BB02F-860A-436F-B283-5CEFADECBB5D}" type="pres">
      <dgm:prSet presAssocID="{C56578DF-3BD4-4270-A047-2A7A63A1CCB4}" presName="sibTrans" presStyleCnt="0"/>
      <dgm:spPr/>
    </dgm:pt>
    <dgm:pt modelId="{23D12C2C-F84C-4D1F-838F-A3427E87CBF5}" type="pres">
      <dgm:prSet presAssocID="{CB116EC2-6B3C-4172-A2E9-CDAAC4773A51}" presName="node" presStyleLbl="node1" presStyleIdx="3" presStyleCnt="4" custScaleY="130893" custLinFactNeighborX="-3937" custLinFactNeighborY="918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ECD7FF4-9197-4917-AF29-D3B992F63505}" type="presOf" srcId="{3564229E-F6AC-440A-AE9D-FA88B1914007}" destId="{A94DFB06-C348-46E7-98F8-8C06A2356F03}" srcOrd="0" destOrd="0" presId="urn:microsoft.com/office/officeart/2005/8/layout/default"/>
    <dgm:cxn modelId="{18C17A0B-9C5E-49C5-A79B-77E6002A7675}" type="presOf" srcId="{CB116EC2-6B3C-4172-A2E9-CDAAC4773A51}" destId="{23D12C2C-F84C-4D1F-838F-A3427E87CBF5}" srcOrd="0" destOrd="0" presId="urn:microsoft.com/office/officeart/2005/8/layout/default"/>
    <dgm:cxn modelId="{05179C1B-7BE0-4B71-B805-23563549AB8B}" srcId="{024F7248-BB7B-4413-9175-AC09C0DAFED3}" destId="{B8527DD4-39E8-492C-BC5B-4EC694A55419}" srcOrd="2" destOrd="0" parTransId="{FD82B232-BAD0-461B-8300-DC1075ADA887}" sibTransId="{C56578DF-3BD4-4270-A047-2A7A63A1CCB4}"/>
    <dgm:cxn modelId="{6D50977C-44C5-486B-AB05-56F44C24977B}" srcId="{024F7248-BB7B-4413-9175-AC09C0DAFED3}" destId="{CB116EC2-6B3C-4172-A2E9-CDAAC4773A51}" srcOrd="3" destOrd="0" parTransId="{8C86B7CD-B4E1-4357-B87B-A0B8D4A9C60A}" sibTransId="{71516B5B-5ED9-4E43-8EF5-C60D9C7FA8CF}"/>
    <dgm:cxn modelId="{F065F024-E115-4843-BA70-E5A44D7A8268}" srcId="{024F7248-BB7B-4413-9175-AC09C0DAFED3}" destId="{3564229E-F6AC-440A-AE9D-FA88B1914007}" srcOrd="1" destOrd="0" parTransId="{7ED040BC-064C-485D-818B-C413B7723CCE}" sibTransId="{B93807FB-ECDE-469E-85F9-42717FAF66E8}"/>
    <dgm:cxn modelId="{BE16E5CF-8BE2-4639-B7CF-F814B76105F9}" type="presOf" srcId="{454FA58E-84E6-4354-B97C-72CBAF2371B6}" destId="{EAB11911-3FBC-41C7-99A4-AEE6FEC410AD}" srcOrd="0" destOrd="0" presId="urn:microsoft.com/office/officeart/2005/8/layout/default"/>
    <dgm:cxn modelId="{91805D0B-75CC-4D17-AD9F-2221DFAA6AFB}" type="presOf" srcId="{024F7248-BB7B-4413-9175-AC09C0DAFED3}" destId="{0851C029-69C1-417D-B9C0-593A7309FA39}" srcOrd="0" destOrd="0" presId="urn:microsoft.com/office/officeart/2005/8/layout/default"/>
    <dgm:cxn modelId="{EBD38CAC-78BA-4218-84CA-FB1B79422D06}" type="presOf" srcId="{B8527DD4-39E8-492C-BC5B-4EC694A55419}" destId="{E46E48BA-FD1D-4D64-AE8C-954D7B4149BE}" srcOrd="0" destOrd="0" presId="urn:microsoft.com/office/officeart/2005/8/layout/default"/>
    <dgm:cxn modelId="{3A85345C-25BC-4ECA-A180-089BD9C526C0}" srcId="{024F7248-BB7B-4413-9175-AC09C0DAFED3}" destId="{454FA58E-84E6-4354-B97C-72CBAF2371B6}" srcOrd="0" destOrd="0" parTransId="{F0BC49A2-E815-4ABA-86E7-0BFB5C639E63}" sibTransId="{C7B25809-56D0-4BA5-AD90-91CE87B39888}"/>
    <dgm:cxn modelId="{BB958E04-F55A-4D43-AFE9-728363AE274C}" type="presParOf" srcId="{0851C029-69C1-417D-B9C0-593A7309FA39}" destId="{EAB11911-3FBC-41C7-99A4-AEE6FEC410AD}" srcOrd="0" destOrd="0" presId="urn:microsoft.com/office/officeart/2005/8/layout/default"/>
    <dgm:cxn modelId="{8F2428B2-703B-4672-862B-5CB5162C4844}" type="presParOf" srcId="{0851C029-69C1-417D-B9C0-593A7309FA39}" destId="{69EE4912-787C-447C-B16F-85E5EFA5E204}" srcOrd="1" destOrd="0" presId="urn:microsoft.com/office/officeart/2005/8/layout/default"/>
    <dgm:cxn modelId="{B70AC7DC-FC61-4258-BE82-FA8E3653B290}" type="presParOf" srcId="{0851C029-69C1-417D-B9C0-593A7309FA39}" destId="{A94DFB06-C348-46E7-98F8-8C06A2356F03}" srcOrd="2" destOrd="0" presId="urn:microsoft.com/office/officeart/2005/8/layout/default"/>
    <dgm:cxn modelId="{B83AEECC-B395-42BD-9E1F-28EB40205F96}" type="presParOf" srcId="{0851C029-69C1-417D-B9C0-593A7309FA39}" destId="{B9441284-5353-4003-B00F-5E55425D958C}" srcOrd="3" destOrd="0" presId="urn:microsoft.com/office/officeart/2005/8/layout/default"/>
    <dgm:cxn modelId="{F94496BB-0AD8-4DFE-917D-ADFED675670B}" type="presParOf" srcId="{0851C029-69C1-417D-B9C0-593A7309FA39}" destId="{E46E48BA-FD1D-4D64-AE8C-954D7B4149BE}" srcOrd="4" destOrd="0" presId="urn:microsoft.com/office/officeart/2005/8/layout/default"/>
    <dgm:cxn modelId="{6CEE9C9B-51D4-4ACB-808D-70F6CD3783EB}" type="presParOf" srcId="{0851C029-69C1-417D-B9C0-593A7309FA39}" destId="{BE3BB02F-860A-436F-B283-5CEFADECBB5D}" srcOrd="5" destOrd="0" presId="urn:microsoft.com/office/officeart/2005/8/layout/default"/>
    <dgm:cxn modelId="{829856F7-4191-4784-8D41-2CDDAE9F95DC}" type="presParOf" srcId="{0851C029-69C1-417D-B9C0-593A7309FA39}" destId="{23D12C2C-F84C-4D1F-838F-A3427E87CBF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11911-3FBC-41C7-99A4-AEE6FEC410AD}">
      <dsp:nvSpPr>
        <dsp:cNvPr id="0" name=""/>
        <dsp:cNvSpPr/>
      </dsp:nvSpPr>
      <dsp:spPr>
        <a:xfrm>
          <a:off x="669" y="103520"/>
          <a:ext cx="2611933" cy="1884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Late during Registration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Send Pupil to Office for 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Green Late Slip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Office to establish reason and record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Unexplained reason - Demerit/Detention</a:t>
          </a:r>
        </a:p>
      </dsp:txBody>
      <dsp:txXfrm>
        <a:off x="669" y="103520"/>
        <a:ext cx="2611933" cy="1884008"/>
      </dsp:txXfrm>
    </dsp:sp>
    <dsp:sp modelId="{A94DFB06-C348-46E7-98F8-8C06A2356F03}">
      <dsp:nvSpPr>
        <dsp:cNvPr id="0" name=""/>
        <dsp:cNvSpPr/>
      </dsp:nvSpPr>
      <dsp:spPr>
        <a:xfrm>
          <a:off x="2873796" y="138029"/>
          <a:ext cx="2611933" cy="18149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Late after Registration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Pupil to sign in at Reception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Green Late Slip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Office to establish reason and record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Unexplained Reason - Detention</a:t>
          </a:r>
        </a:p>
      </dsp:txBody>
      <dsp:txXfrm>
        <a:off x="2873796" y="138029"/>
        <a:ext cx="2611933" cy="1814990"/>
      </dsp:txXfrm>
    </dsp:sp>
    <dsp:sp modelId="{E46E48BA-FD1D-4D64-AE8C-954D7B4149BE}">
      <dsp:nvSpPr>
        <dsp:cNvPr id="0" name=""/>
        <dsp:cNvSpPr/>
      </dsp:nvSpPr>
      <dsp:spPr>
        <a:xfrm>
          <a:off x="0" y="2352242"/>
          <a:ext cx="2611933" cy="2072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+mn-lt"/>
            </a:rPr>
            <a:t>Pupil late for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+mn-lt"/>
            </a:rPr>
            <a:t>Staff to issue a demerit</a:t>
          </a:r>
        </a:p>
      </dsp:txBody>
      <dsp:txXfrm>
        <a:off x="0" y="2352242"/>
        <a:ext cx="2611933" cy="2072569"/>
      </dsp:txXfrm>
    </dsp:sp>
    <dsp:sp modelId="{23D12C2C-F84C-4D1F-838F-A3427E87CBF5}">
      <dsp:nvSpPr>
        <dsp:cNvPr id="0" name=""/>
        <dsp:cNvSpPr/>
      </dsp:nvSpPr>
      <dsp:spPr>
        <a:xfrm>
          <a:off x="2770964" y="2373509"/>
          <a:ext cx="2611933" cy="20513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Pupil late after break and lunch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Staff to issue a demerit</a:t>
          </a:r>
        </a:p>
      </dsp:txBody>
      <dsp:txXfrm>
        <a:off x="2770964" y="2373509"/>
        <a:ext cx="2611933" cy="2051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9200FF5B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Buchan</dc:creator>
  <cp:keywords/>
  <dc:description/>
  <cp:lastModifiedBy>LGreen</cp:lastModifiedBy>
  <cp:revision>2</cp:revision>
  <dcterms:created xsi:type="dcterms:W3CDTF">2017-10-09T14:42:00Z</dcterms:created>
  <dcterms:modified xsi:type="dcterms:W3CDTF">2017-10-09T14:42:00Z</dcterms:modified>
</cp:coreProperties>
</file>